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96" w:rsidRDefault="00FD7796" w:rsidP="00FD7796">
      <w:pPr>
        <w:pBdr>
          <w:bottom w:val="single" w:sz="6" w:space="1" w:color="auto"/>
        </w:pBdr>
        <w:rPr>
          <w:sz w:val="32"/>
          <w:szCs w:val="32"/>
        </w:rPr>
      </w:pPr>
    </w:p>
    <w:p w:rsidR="00FD7796" w:rsidRDefault="00352436" w:rsidP="00EA460F">
      <w:pPr>
        <w:pBdr>
          <w:bottom w:val="single" w:sz="6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OBEC</w:t>
      </w:r>
      <w:r w:rsidR="00B1236B">
        <w:rPr>
          <w:sz w:val="32"/>
          <w:szCs w:val="32"/>
        </w:rPr>
        <w:t xml:space="preserve"> LEJŠOVKA, Lejšovka 52, 503 03 pošta</w:t>
      </w:r>
      <w:r w:rsidR="00FD7796">
        <w:rPr>
          <w:sz w:val="32"/>
          <w:szCs w:val="32"/>
        </w:rPr>
        <w:t xml:space="preserve"> Smiřice</w:t>
      </w:r>
    </w:p>
    <w:p w:rsidR="00FD7796" w:rsidRDefault="00FD7796" w:rsidP="00FD7796"/>
    <w:p w:rsidR="00FD7796" w:rsidRDefault="00FD7796" w:rsidP="00FD7796"/>
    <w:p w:rsidR="00F508D0" w:rsidRDefault="00F508D0" w:rsidP="00FD7796"/>
    <w:p w:rsidR="00F508D0" w:rsidRDefault="00F508D0" w:rsidP="00FD7796"/>
    <w:p w:rsidR="00F508D0" w:rsidRDefault="00F508D0" w:rsidP="00FD7796"/>
    <w:p w:rsidR="00EA460F" w:rsidRDefault="00EA460F" w:rsidP="00FD7796"/>
    <w:p w:rsidR="00516401" w:rsidRDefault="00516401" w:rsidP="0051640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Stanovení minimálního počtu členů okrskové volební komise pro volby</w:t>
      </w:r>
    </w:p>
    <w:p w:rsidR="00A8632F" w:rsidRDefault="00516401" w:rsidP="00516401">
      <w:pPr>
        <w:pStyle w:val="Default"/>
      </w:pPr>
      <w:r>
        <w:rPr>
          <w:b/>
          <w:bCs/>
        </w:rPr>
        <w:t>do Z</w:t>
      </w:r>
      <w:r>
        <w:rPr>
          <w:rFonts w:ascii="Arial,Bold" w:hAnsi="Arial,Bold" w:cs="Arial,Bold"/>
          <w:b/>
          <w:bCs/>
        </w:rPr>
        <w:t xml:space="preserve">astupitelstva obce Lejšovka </w:t>
      </w:r>
      <w:r w:rsidR="00B1236B">
        <w:rPr>
          <w:b/>
          <w:bCs/>
        </w:rPr>
        <w:t>ve dnech 23. a 24</w:t>
      </w:r>
      <w:r w:rsidR="00B1236B">
        <w:rPr>
          <w:rFonts w:ascii="Arial,Bold" w:hAnsi="Arial,Bold" w:cs="Arial,Bold"/>
          <w:b/>
          <w:bCs/>
        </w:rPr>
        <w:t>. září</w:t>
      </w:r>
      <w:r>
        <w:rPr>
          <w:rFonts w:ascii="Arial,Bold" w:hAnsi="Arial,Bold" w:cs="Arial,Bold"/>
          <w:b/>
          <w:bCs/>
        </w:rPr>
        <w:t xml:space="preserve"> 20</w:t>
      </w:r>
      <w:r w:rsidR="00B1236B">
        <w:rPr>
          <w:rFonts w:ascii="Arial,Bold" w:hAnsi="Arial,Bold" w:cs="Arial,Bold"/>
          <w:b/>
          <w:bCs/>
        </w:rPr>
        <w:t>22</w:t>
      </w:r>
    </w:p>
    <w:p w:rsidR="00A8632F" w:rsidRDefault="00A8632F" w:rsidP="00A8632F">
      <w:pPr>
        <w:pStyle w:val="Default"/>
      </w:pPr>
      <w:r>
        <w:t xml:space="preserve"> </w:t>
      </w:r>
    </w:p>
    <w:p w:rsidR="00E86587" w:rsidRPr="00A8632F" w:rsidRDefault="00516401" w:rsidP="0051640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 souladu s ustanovením § 15</w:t>
      </w:r>
      <w:r w:rsidR="00B1236B">
        <w:rPr>
          <w:rFonts w:ascii="Arial" w:hAnsi="Arial" w:cs="Arial"/>
        </w:rPr>
        <w:t xml:space="preserve"> odst. 1</w:t>
      </w:r>
      <w:r>
        <w:rPr>
          <w:rFonts w:ascii="Arial" w:hAnsi="Arial" w:cs="Arial"/>
        </w:rPr>
        <w:t xml:space="preserve"> </w:t>
      </w:r>
      <w:r w:rsidR="00B1236B">
        <w:rPr>
          <w:rFonts w:ascii="Arial" w:hAnsi="Arial" w:cs="Arial"/>
        </w:rPr>
        <w:t>písm. d) zákona č. 491/2001 Sb.</w:t>
      </w:r>
      <w:r>
        <w:rPr>
          <w:rFonts w:ascii="Arial" w:hAnsi="Arial" w:cs="Arial"/>
        </w:rPr>
        <w:t xml:space="preserve"> o volbách </w:t>
      </w:r>
      <w:r>
        <w:rPr>
          <w:rFonts w:ascii="Arial" w:hAnsi="Arial" w:cs="Arial"/>
        </w:rPr>
        <w:br/>
        <w:t>do zastupitelstev obcí a o změně některých zákonů, ve znění pozdějších předpisů, stanovuje starosta obce Lejšovka minimální počet členů okrskové volebn</w:t>
      </w:r>
      <w:r w:rsidR="00B1236B">
        <w:rPr>
          <w:rFonts w:ascii="Arial" w:hAnsi="Arial" w:cs="Arial"/>
        </w:rPr>
        <w:t xml:space="preserve">í komise </w:t>
      </w:r>
      <w:r>
        <w:rPr>
          <w:rFonts w:ascii="Arial" w:hAnsi="Arial" w:cs="Arial"/>
        </w:rPr>
        <w:t>takto:</w:t>
      </w:r>
    </w:p>
    <w:p w:rsidR="00E86587" w:rsidRDefault="00E86587" w:rsidP="00E86587">
      <w:pPr>
        <w:jc w:val="both"/>
        <w:rPr>
          <w:rFonts w:ascii="Arial" w:hAnsi="Arial" w:cs="Arial"/>
        </w:rPr>
      </w:pPr>
    </w:p>
    <w:p w:rsidR="00A8632F" w:rsidRPr="00B22242" w:rsidRDefault="00A8632F" w:rsidP="00E86587">
      <w:pPr>
        <w:jc w:val="both"/>
        <w:rPr>
          <w:rFonts w:ascii="Arial" w:hAnsi="Arial" w:cs="Arial"/>
        </w:rPr>
      </w:pPr>
    </w:p>
    <w:p w:rsidR="00E86587" w:rsidRDefault="00E86587" w:rsidP="00E86587">
      <w:pPr>
        <w:jc w:val="both"/>
        <w:rPr>
          <w:rFonts w:ascii="Arial" w:hAnsi="Arial" w:cs="Arial"/>
          <w:b/>
        </w:rPr>
      </w:pPr>
      <w:r w:rsidRPr="00B22242">
        <w:rPr>
          <w:rFonts w:ascii="Arial" w:hAnsi="Arial" w:cs="Arial"/>
          <w:b/>
        </w:rPr>
        <w:t>Okrsek č. 1  -</w:t>
      </w:r>
      <w:r w:rsidRPr="00B2224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Obecní úřad Lejšovka</w:t>
      </w:r>
      <w:r w:rsidRPr="000703F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Lejšovka 52, 503 03 S</w:t>
      </w:r>
      <w:r w:rsidRPr="000703FC">
        <w:rPr>
          <w:rFonts w:ascii="Arial" w:hAnsi="Arial" w:cs="Arial"/>
          <w:b/>
        </w:rPr>
        <w:t>miřice</w:t>
      </w:r>
    </w:p>
    <w:p w:rsidR="00B1236B" w:rsidRPr="00B22242" w:rsidRDefault="00B1236B" w:rsidP="00E86587">
      <w:pPr>
        <w:jc w:val="both"/>
        <w:rPr>
          <w:rFonts w:ascii="Arial" w:hAnsi="Arial" w:cs="Arial"/>
        </w:rPr>
      </w:pPr>
    </w:p>
    <w:p w:rsidR="00E86587" w:rsidRPr="00B22242" w:rsidRDefault="00B1236B" w:rsidP="00E865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6 členů</w:t>
      </w:r>
    </w:p>
    <w:p w:rsidR="004416D6" w:rsidRDefault="004416D6" w:rsidP="00FD7796"/>
    <w:p w:rsidR="00B40B86" w:rsidRDefault="00B40B86" w:rsidP="00FD7796"/>
    <w:p w:rsidR="00B40B86" w:rsidRDefault="00B40B86" w:rsidP="00FD7796"/>
    <w:p w:rsidR="00B1236B" w:rsidRDefault="00B1236B" w:rsidP="00FD7796"/>
    <w:p w:rsidR="00B1236B" w:rsidRDefault="00B1236B" w:rsidP="00FD7796"/>
    <w:p w:rsidR="00B1236B" w:rsidRDefault="00B1236B" w:rsidP="00FD7796"/>
    <w:p w:rsidR="00B1236B" w:rsidRDefault="00B1236B" w:rsidP="00FD7796"/>
    <w:p w:rsidR="00B1236B" w:rsidRDefault="00B1236B" w:rsidP="00FD7796"/>
    <w:p w:rsidR="00B40B86" w:rsidRPr="00F508D0" w:rsidRDefault="00B40B86" w:rsidP="00FD7796">
      <w:pPr>
        <w:rPr>
          <w:rFonts w:ascii="Arial" w:hAnsi="Arial" w:cs="Arial"/>
        </w:rPr>
      </w:pPr>
    </w:p>
    <w:p w:rsidR="00FD7796" w:rsidRPr="00F508D0" w:rsidRDefault="004416D6" w:rsidP="00FD7796">
      <w:pPr>
        <w:rPr>
          <w:rFonts w:ascii="Arial" w:hAnsi="Arial" w:cs="Arial"/>
        </w:rPr>
      </w:pPr>
      <w:r w:rsidRPr="00F508D0">
        <w:rPr>
          <w:rFonts w:ascii="Arial" w:hAnsi="Arial" w:cs="Arial"/>
        </w:rPr>
        <w:t xml:space="preserve">V Lejšovce  </w:t>
      </w:r>
      <w:proofErr w:type="gramStart"/>
      <w:r w:rsidR="00B1236B">
        <w:rPr>
          <w:rFonts w:ascii="Arial" w:hAnsi="Arial" w:cs="Arial"/>
        </w:rPr>
        <w:t>25.</w:t>
      </w:r>
      <w:r w:rsidR="002E2A69">
        <w:rPr>
          <w:rFonts w:ascii="Arial" w:hAnsi="Arial" w:cs="Arial"/>
        </w:rPr>
        <w:t>0</w:t>
      </w:r>
      <w:r w:rsidR="00B1236B">
        <w:rPr>
          <w:rFonts w:ascii="Arial" w:hAnsi="Arial" w:cs="Arial"/>
        </w:rPr>
        <w:t>7</w:t>
      </w:r>
      <w:r w:rsidR="00516401">
        <w:rPr>
          <w:rFonts w:ascii="Arial" w:hAnsi="Arial" w:cs="Arial"/>
        </w:rPr>
        <w:t>.</w:t>
      </w:r>
      <w:r w:rsidR="00B1236B">
        <w:rPr>
          <w:rFonts w:ascii="Arial" w:hAnsi="Arial" w:cs="Arial"/>
        </w:rPr>
        <w:t xml:space="preserve"> 2022</w:t>
      </w:r>
      <w:proofErr w:type="gramEnd"/>
      <w:r w:rsidR="00516401">
        <w:rPr>
          <w:rFonts w:ascii="Arial" w:hAnsi="Arial" w:cs="Arial"/>
        </w:rPr>
        <w:tab/>
      </w:r>
      <w:bookmarkStart w:id="0" w:name="_GoBack"/>
      <w:bookmarkEnd w:id="0"/>
      <w:r w:rsidR="00FD7796" w:rsidRPr="00F508D0">
        <w:rPr>
          <w:rFonts w:ascii="Arial" w:hAnsi="Arial" w:cs="Arial"/>
        </w:rPr>
        <w:tab/>
      </w:r>
      <w:r w:rsidRPr="00F508D0">
        <w:rPr>
          <w:rFonts w:ascii="Arial" w:hAnsi="Arial" w:cs="Arial"/>
        </w:rPr>
        <w:t xml:space="preserve"> </w:t>
      </w:r>
      <w:r w:rsidR="00FD7796" w:rsidRPr="00F508D0">
        <w:rPr>
          <w:rFonts w:ascii="Arial" w:hAnsi="Arial" w:cs="Arial"/>
        </w:rPr>
        <w:tab/>
      </w:r>
      <w:r w:rsidR="00FD7796" w:rsidRPr="00F508D0">
        <w:rPr>
          <w:rFonts w:ascii="Arial" w:hAnsi="Arial" w:cs="Arial"/>
        </w:rPr>
        <w:tab/>
      </w:r>
      <w:r w:rsidR="00B1236B">
        <w:rPr>
          <w:rFonts w:ascii="Arial" w:hAnsi="Arial" w:cs="Arial"/>
        </w:rPr>
        <w:t xml:space="preserve">      Martin Jílek</w:t>
      </w:r>
    </w:p>
    <w:p w:rsidR="00FD7796" w:rsidRPr="00F508D0" w:rsidRDefault="00FD7796" w:rsidP="00FD7796">
      <w:pPr>
        <w:rPr>
          <w:rFonts w:ascii="Arial" w:hAnsi="Arial" w:cs="Arial"/>
        </w:rPr>
      </w:pPr>
      <w:r w:rsidRPr="00F508D0">
        <w:rPr>
          <w:rFonts w:ascii="Arial" w:hAnsi="Arial" w:cs="Arial"/>
        </w:rPr>
        <w:tab/>
      </w:r>
      <w:r w:rsidRPr="00F508D0">
        <w:rPr>
          <w:rFonts w:ascii="Arial" w:hAnsi="Arial" w:cs="Arial"/>
        </w:rPr>
        <w:tab/>
      </w:r>
      <w:r w:rsidRPr="00F508D0">
        <w:rPr>
          <w:rFonts w:ascii="Arial" w:hAnsi="Arial" w:cs="Arial"/>
        </w:rPr>
        <w:tab/>
      </w:r>
      <w:r w:rsidR="002E2A69">
        <w:rPr>
          <w:rFonts w:ascii="Arial" w:hAnsi="Arial" w:cs="Arial"/>
        </w:rPr>
        <w:tab/>
      </w:r>
      <w:r w:rsidR="002E2A69">
        <w:rPr>
          <w:rFonts w:ascii="Arial" w:hAnsi="Arial" w:cs="Arial"/>
        </w:rPr>
        <w:tab/>
      </w:r>
      <w:r w:rsidR="002E2A69">
        <w:rPr>
          <w:rFonts w:ascii="Arial" w:hAnsi="Arial" w:cs="Arial"/>
        </w:rPr>
        <w:tab/>
        <w:t xml:space="preserve">                   starosta</w:t>
      </w:r>
    </w:p>
    <w:p w:rsidR="00FD7796" w:rsidRDefault="00FD7796" w:rsidP="00FD77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7796" w:rsidRDefault="00FD7796" w:rsidP="00FD7796"/>
    <w:p w:rsidR="00FD7796" w:rsidRDefault="00FD7796" w:rsidP="00FD7796"/>
    <w:p w:rsidR="00FD7796" w:rsidRDefault="00FD7796" w:rsidP="00FD7796"/>
    <w:p w:rsidR="00820063" w:rsidRDefault="00820063"/>
    <w:sectPr w:rsidR="00820063" w:rsidSect="00434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F00E2"/>
    <w:multiLevelType w:val="hybridMultilevel"/>
    <w:tmpl w:val="E16A3A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15"/>
    <w:rsid w:val="00003686"/>
    <w:rsid w:val="00085E70"/>
    <w:rsid w:val="000904A8"/>
    <w:rsid w:val="000A5DE8"/>
    <w:rsid w:val="000D2815"/>
    <w:rsid w:val="00150254"/>
    <w:rsid w:val="0015525F"/>
    <w:rsid w:val="00176494"/>
    <w:rsid w:val="00177838"/>
    <w:rsid w:val="001B1737"/>
    <w:rsid w:val="001B39F5"/>
    <w:rsid w:val="00252AF3"/>
    <w:rsid w:val="0027685D"/>
    <w:rsid w:val="002768C8"/>
    <w:rsid w:val="002E1FC0"/>
    <w:rsid w:val="002E2A69"/>
    <w:rsid w:val="00352436"/>
    <w:rsid w:val="00366F0C"/>
    <w:rsid w:val="00394C9F"/>
    <w:rsid w:val="0040751D"/>
    <w:rsid w:val="004149E5"/>
    <w:rsid w:val="004233B0"/>
    <w:rsid w:val="00434E3C"/>
    <w:rsid w:val="004416D6"/>
    <w:rsid w:val="0045751D"/>
    <w:rsid w:val="00464F28"/>
    <w:rsid w:val="004D7460"/>
    <w:rsid w:val="004E0C99"/>
    <w:rsid w:val="00510F26"/>
    <w:rsid w:val="00512349"/>
    <w:rsid w:val="0051497E"/>
    <w:rsid w:val="00516401"/>
    <w:rsid w:val="00547710"/>
    <w:rsid w:val="00614D19"/>
    <w:rsid w:val="006317CD"/>
    <w:rsid w:val="0066732A"/>
    <w:rsid w:val="006B03F2"/>
    <w:rsid w:val="00706A3C"/>
    <w:rsid w:val="00820063"/>
    <w:rsid w:val="00823285"/>
    <w:rsid w:val="008474DC"/>
    <w:rsid w:val="008B622E"/>
    <w:rsid w:val="009C4C16"/>
    <w:rsid w:val="009D3C35"/>
    <w:rsid w:val="00A426D2"/>
    <w:rsid w:val="00A45997"/>
    <w:rsid w:val="00A81AB3"/>
    <w:rsid w:val="00A8632F"/>
    <w:rsid w:val="00A91786"/>
    <w:rsid w:val="00A95650"/>
    <w:rsid w:val="00AA7638"/>
    <w:rsid w:val="00AC2566"/>
    <w:rsid w:val="00B1236B"/>
    <w:rsid w:val="00B145B5"/>
    <w:rsid w:val="00B40B86"/>
    <w:rsid w:val="00B77677"/>
    <w:rsid w:val="00B97AFC"/>
    <w:rsid w:val="00C505D2"/>
    <w:rsid w:val="00CB4AE9"/>
    <w:rsid w:val="00D069BF"/>
    <w:rsid w:val="00D113C1"/>
    <w:rsid w:val="00D20F30"/>
    <w:rsid w:val="00D96072"/>
    <w:rsid w:val="00D96346"/>
    <w:rsid w:val="00DD6F15"/>
    <w:rsid w:val="00E430B0"/>
    <w:rsid w:val="00E86587"/>
    <w:rsid w:val="00EA460F"/>
    <w:rsid w:val="00F508D0"/>
    <w:rsid w:val="00F80B0F"/>
    <w:rsid w:val="00FD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71DBDE-750C-43D6-AEE7-FF3FCB47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7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233B0"/>
    <w:rPr>
      <w:color w:val="0000FF"/>
      <w:u w:val="single"/>
    </w:rPr>
  </w:style>
  <w:style w:type="paragraph" w:customStyle="1" w:styleId="Default">
    <w:name w:val="Default"/>
    <w:rsid w:val="00A863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  ÚŘAD   LEJŠOVKA, Lejšovka 52, 503  03 pošta  Smiřice</vt:lpstr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  ÚŘAD   LEJŠOVKA, Lejšovka 52, 503  03 pošta  Smiřice</dc:title>
  <dc:subject/>
  <dc:creator>Obec Lejšovka</dc:creator>
  <cp:keywords/>
  <dc:description/>
  <cp:lastModifiedBy>Martin Jílek</cp:lastModifiedBy>
  <cp:revision>2</cp:revision>
  <dcterms:created xsi:type="dcterms:W3CDTF">2022-07-25T20:09:00Z</dcterms:created>
  <dcterms:modified xsi:type="dcterms:W3CDTF">2022-07-25T20:09:00Z</dcterms:modified>
</cp:coreProperties>
</file>