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97" w:rsidRPr="00881E1A" w:rsidRDefault="00240597" w:rsidP="00240597">
      <w:pPr>
        <w:pBdr>
          <w:bottom w:val="single" w:sz="4" w:space="1" w:color="auto"/>
        </w:pBdr>
        <w:rPr>
          <w:sz w:val="52"/>
          <w:szCs w:val="52"/>
        </w:rPr>
      </w:pPr>
      <w:r w:rsidRPr="00881E1A">
        <w:rPr>
          <w:sz w:val="52"/>
          <w:szCs w:val="52"/>
        </w:rPr>
        <w:t>Obec Lejšovka</w:t>
      </w:r>
    </w:p>
    <w:p w:rsidR="00240597" w:rsidRDefault="00240597" w:rsidP="00240597">
      <w:r w:rsidRPr="009607DA">
        <w:t>Zápis ze zasedání z</w:t>
      </w:r>
      <w:r w:rsidR="00412162">
        <w:t>astupitelstva obce Lejšovka č.</w:t>
      </w:r>
      <w:r w:rsidR="00786E52">
        <w:t xml:space="preserve">4/2020 konaného dne </w:t>
      </w:r>
      <w:proofErr w:type="gramStart"/>
      <w:r w:rsidR="00786E52">
        <w:t>9</w:t>
      </w:r>
      <w:r w:rsidR="00412162">
        <w:t>.</w:t>
      </w:r>
      <w:r w:rsidR="00786E52">
        <w:t>10</w:t>
      </w:r>
      <w:r w:rsidRPr="009607DA">
        <w:t>. 2020</w:t>
      </w:r>
      <w:proofErr w:type="gramEnd"/>
      <w:r w:rsidRPr="009607DA">
        <w:t xml:space="preserve"> v 19:00 hodin na Obecním úřadě v</w:t>
      </w:r>
      <w:r w:rsidR="00412162">
        <w:t> </w:t>
      </w:r>
      <w:r w:rsidRPr="009607DA">
        <w:t>Lejšovce</w:t>
      </w:r>
      <w:r w:rsidR="00412162">
        <w:t>.</w:t>
      </w:r>
    </w:p>
    <w:p w:rsidR="00240597" w:rsidRDefault="00240597" w:rsidP="00240597">
      <w:r>
        <w:t xml:space="preserve">Jednání zahájil: starosta obce Lejšovka Martin Jílek </w:t>
      </w:r>
    </w:p>
    <w:p w:rsidR="00240597" w:rsidRDefault="00240597" w:rsidP="00240597">
      <w:r>
        <w:rPr>
          <w:b/>
        </w:rPr>
        <w:t xml:space="preserve">Přítomno: </w:t>
      </w:r>
      <w:r w:rsidR="004E3C14">
        <w:t>6</w:t>
      </w:r>
      <w:r>
        <w:t xml:space="preserve"> členů zastupitelstva: Martin Jílek, </w:t>
      </w:r>
      <w:r w:rsidR="00786E52">
        <w:t xml:space="preserve">Ivo Kovačevity, </w:t>
      </w:r>
      <w:r>
        <w:t>Josef Fabián ml., Jiří Němeček, Adam Košťál, Boleslav Neidoba st.</w:t>
      </w:r>
    </w:p>
    <w:p w:rsidR="00240597" w:rsidRDefault="00240597" w:rsidP="00240597">
      <w:r w:rsidRPr="00564F99">
        <w:rPr>
          <w:b/>
        </w:rPr>
        <w:t>Omluveno:</w:t>
      </w:r>
      <w:r w:rsidR="00786E52">
        <w:t xml:space="preserve"> </w:t>
      </w:r>
      <w:r w:rsidR="00412162">
        <w:t>0</w:t>
      </w:r>
    </w:p>
    <w:p w:rsidR="00240597" w:rsidRDefault="00240597" w:rsidP="00240597">
      <w:r w:rsidRPr="00564F99">
        <w:t>Nepřítomno, neomluveno:</w:t>
      </w:r>
      <w:r w:rsidR="00412162">
        <w:t xml:space="preserve"> 0</w:t>
      </w:r>
    </w:p>
    <w:p w:rsidR="00240597" w:rsidRPr="004130C8" w:rsidRDefault="00240597" w:rsidP="00240597">
      <w:pPr>
        <w:rPr>
          <w:b/>
          <w:sz w:val="28"/>
          <w:szCs w:val="28"/>
          <w:u w:val="single"/>
        </w:rPr>
      </w:pPr>
      <w:r w:rsidRPr="004130C8">
        <w:rPr>
          <w:b/>
          <w:sz w:val="28"/>
          <w:szCs w:val="28"/>
          <w:u w:val="single"/>
        </w:rPr>
        <w:t xml:space="preserve">Program: 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Zahájení</w:t>
      </w:r>
    </w:p>
    <w:p w:rsidR="00240597" w:rsidRPr="004130C8" w:rsidRDefault="00412162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Určení zapisovatele a ověřovatelů</w:t>
      </w:r>
      <w:r w:rsidR="00240597" w:rsidRPr="004130C8">
        <w:rPr>
          <w:b/>
        </w:rPr>
        <w:t xml:space="preserve"> zápisu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 xml:space="preserve">Rozpočtová opatření </w:t>
      </w:r>
      <w:r w:rsidR="00786E52">
        <w:rPr>
          <w:b/>
        </w:rPr>
        <w:t>č. 7 - 9</w:t>
      </w:r>
      <w:r>
        <w:rPr>
          <w:b/>
        </w:rPr>
        <w:t xml:space="preserve"> </w:t>
      </w:r>
      <w:r w:rsidRPr="004130C8">
        <w:rPr>
          <w:b/>
        </w:rPr>
        <w:t>/2020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</w:t>
      </w:r>
      <w:r w:rsidR="00786E52">
        <w:rPr>
          <w:b/>
        </w:rPr>
        <w:t>nabídky</w:t>
      </w:r>
      <w:r w:rsidR="00412162">
        <w:rPr>
          <w:b/>
        </w:rPr>
        <w:t xml:space="preserve"> -</w:t>
      </w:r>
      <w:r w:rsidR="00786E52">
        <w:rPr>
          <w:b/>
        </w:rPr>
        <w:t xml:space="preserve"> chodníky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</w:t>
      </w:r>
      <w:r w:rsidR="00786E52">
        <w:rPr>
          <w:b/>
        </w:rPr>
        <w:t>záměru č. 3/2020</w:t>
      </w:r>
      <w:r>
        <w:rPr>
          <w:b/>
        </w:rPr>
        <w:t xml:space="preserve"> </w:t>
      </w:r>
    </w:p>
    <w:p w:rsidR="00786E52" w:rsidRPr="004130C8" w:rsidRDefault="00786E52" w:rsidP="00786E52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záměru č. 4/2020 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</w:t>
      </w:r>
      <w:r w:rsidR="00786E52">
        <w:rPr>
          <w:b/>
        </w:rPr>
        <w:t>smluv k prodeji pozemků</w:t>
      </w:r>
    </w:p>
    <w:p w:rsidR="00786E52" w:rsidRPr="004130C8" w:rsidRDefault="00786E52" w:rsidP="00786E52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záměru č. 5/2020 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</w:t>
      </w:r>
      <w:r w:rsidR="00786E52">
        <w:rPr>
          <w:b/>
        </w:rPr>
        <w:t xml:space="preserve">dodatku </w:t>
      </w:r>
      <w:proofErr w:type="gramStart"/>
      <w:r w:rsidR="00786E52">
        <w:rPr>
          <w:b/>
        </w:rPr>
        <w:t>č.2 - Rolana</w:t>
      </w:r>
      <w:proofErr w:type="gramEnd"/>
    </w:p>
    <w:p w:rsidR="00240597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Diskuse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Závěr</w:t>
      </w:r>
    </w:p>
    <w:p w:rsidR="00240597" w:rsidRPr="00A669D1" w:rsidRDefault="00240597" w:rsidP="00240597"/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>Zahájení</w:t>
      </w:r>
    </w:p>
    <w:p w:rsidR="00240597" w:rsidRDefault="00240597" w:rsidP="00240597">
      <w:pPr>
        <w:pStyle w:val="Odstavecseseznamem"/>
      </w:pPr>
    </w:p>
    <w:p w:rsidR="00240597" w:rsidRDefault="00412162" w:rsidP="00240597">
      <w:pPr>
        <w:pStyle w:val="Odstavecseseznamem"/>
      </w:pPr>
      <w:r>
        <w:t xml:space="preserve">Jednání </w:t>
      </w:r>
      <w:proofErr w:type="gramStart"/>
      <w:r>
        <w:t>zahájil</w:t>
      </w:r>
      <w:proofErr w:type="gramEnd"/>
      <w:r w:rsidR="00240597">
        <w:t xml:space="preserve"> starosta Martin Jílek</w:t>
      </w:r>
      <w:r>
        <w:t xml:space="preserve"> v 19:00 hod. Starosta </w:t>
      </w:r>
      <w:proofErr w:type="gramStart"/>
      <w:r>
        <w:t>oznámil</w:t>
      </w:r>
      <w:proofErr w:type="gramEnd"/>
      <w:r>
        <w:t xml:space="preserve">, </w:t>
      </w:r>
      <w:r w:rsidR="00240597">
        <w:t>že je zastupitelstv</w:t>
      </w:r>
      <w:r w:rsidR="00786E52">
        <w:t>o usnášeníschopné, je přítomno 6</w:t>
      </w:r>
      <w:r w:rsidR="00240597" w:rsidRPr="00A66F98">
        <w:t xml:space="preserve"> jeho členů. 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</w:p>
    <w:p w:rsidR="00240597" w:rsidRPr="002C29A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2C29A7">
        <w:rPr>
          <w:b/>
          <w:u w:val="single"/>
        </w:rPr>
        <w:t>Určení zapisovatele a ověřovatelů zápisu</w:t>
      </w:r>
    </w:p>
    <w:p w:rsidR="00240597" w:rsidRDefault="00240597" w:rsidP="00240597">
      <w:pPr>
        <w:pStyle w:val="Odstavecseseznamem"/>
      </w:pPr>
    </w:p>
    <w:p w:rsidR="00240597" w:rsidRDefault="00412162" w:rsidP="00240597">
      <w:pPr>
        <w:pStyle w:val="Odstavecseseznamem"/>
      </w:pPr>
      <w:r>
        <w:t>Zapisovatelem byl navržen</w:t>
      </w:r>
      <w:r w:rsidR="00240597">
        <w:t xml:space="preserve"> Adam Košťál.</w:t>
      </w:r>
    </w:p>
    <w:p w:rsidR="00240597" w:rsidRDefault="00647AD1" w:rsidP="00240597">
      <w:pPr>
        <w:pStyle w:val="Odstavecseseznamem"/>
      </w:pPr>
      <w:r>
        <w:t>Ověřovateli byli navrženi</w:t>
      </w:r>
      <w:r w:rsidR="00240597">
        <w:t xml:space="preserve"> Josef Fabián ml. a Jiří Němeček</w:t>
      </w:r>
      <w:r w:rsidR="00412162">
        <w:t>.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  <w:rPr>
          <w:b/>
        </w:rPr>
      </w:pPr>
    </w:p>
    <w:p w:rsidR="00240597" w:rsidRPr="00B90835" w:rsidRDefault="00786E52" w:rsidP="00240597">
      <w:pPr>
        <w:pStyle w:val="Odstavecseseznamem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proofErr w:type="gramStart"/>
      <w:r>
        <w:rPr>
          <w:b/>
        </w:rPr>
        <w:t>pro : 6</w:t>
      </w:r>
      <w:r w:rsidR="00240597" w:rsidRPr="00B90835">
        <w:rPr>
          <w:b/>
        </w:rPr>
        <w:tab/>
      </w:r>
      <w:r w:rsidR="00240597" w:rsidRPr="00B90835">
        <w:rPr>
          <w:b/>
        </w:rPr>
        <w:tab/>
        <w:t>proti</w:t>
      </w:r>
      <w:proofErr w:type="gramEnd"/>
      <w:r w:rsidR="00240597" w:rsidRPr="00B90835">
        <w:rPr>
          <w:b/>
        </w:rPr>
        <w:t xml:space="preserve">:  0 </w:t>
      </w:r>
      <w:r w:rsidR="00240597" w:rsidRPr="00B90835">
        <w:rPr>
          <w:b/>
        </w:rPr>
        <w:tab/>
      </w:r>
      <w:r w:rsidR="00240597" w:rsidRPr="00B90835">
        <w:rPr>
          <w:b/>
        </w:rPr>
        <w:tab/>
        <w:t>zdržel se: 0</w:t>
      </w:r>
    </w:p>
    <w:p w:rsidR="00240597" w:rsidRDefault="00240597" w:rsidP="00240597"/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lastRenderedPageBreak/>
        <w:t xml:space="preserve">Rozpočtová opatření č. </w:t>
      </w:r>
      <w:r w:rsidR="00786E52">
        <w:rPr>
          <w:b/>
          <w:u w:val="single"/>
        </w:rPr>
        <w:t>7 - 9</w:t>
      </w:r>
      <w:r w:rsidRPr="00881E1A">
        <w:rPr>
          <w:b/>
          <w:u w:val="single"/>
        </w:rPr>
        <w:t>/2020</w:t>
      </w:r>
    </w:p>
    <w:p w:rsidR="00240597" w:rsidRPr="00EB0394" w:rsidRDefault="00826947" w:rsidP="00240597">
      <w:pPr>
        <w:rPr>
          <w:rFonts w:eastAsia="Calibri"/>
        </w:rPr>
      </w:pPr>
      <w:r>
        <w:rPr>
          <w:rFonts w:eastAsia="Calibri"/>
        </w:rPr>
        <w:t>Starosta obce seznámil</w:t>
      </w:r>
      <w:r w:rsidR="00240597" w:rsidRPr="00EB0394">
        <w:rPr>
          <w:rFonts w:eastAsia="Calibri"/>
        </w:rPr>
        <w:t xml:space="preserve"> zastupitele s rozp</w:t>
      </w:r>
      <w:r w:rsidR="00412162">
        <w:t xml:space="preserve">očtovými opatřeními </w:t>
      </w:r>
      <w:proofErr w:type="gramStart"/>
      <w:r w:rsidR="00412162">
        <w:t>č.</w:t>
      </w:r>
      <w:r w:rsidR="00786E52">
        <w:t>7 - 9</w:t>
      </w:r>
      <w:r w:rsidR="00240597" w:rsidRPr="00EB0394">
        <w:rPr>
          <w:rFonts w:eastAsia="Calibri"/>
        </w:rPr>
        <w:t>/</w:t>
      </w:r>
      <w:r w:rsidR="00240597">
        <w:t>2020</w:t>
      </w:r>
      <w:proofErr w:type="gramEnd"/>
      <w:r w:rsidR="00240597" w:rsidRPr="00EB0394">
        <w:rPr>
          <w:rFonts w:eastAsia="Calibri"/>
        </w:rPr>
        <w:t>.     Zastupitelstvo následně vzalo tato rozpočtová opatření na vědomí.</w:t>
      </w:r>
    </w:p>
    <w:p w:rsidR="00240597" w:rsidRDefault="00240597" w:rsidP="00412162">
      <w:pPr>
        <w:rPr>
          <w:rFonts w:eastAsia="Calibri"/>
          <w:b/>
        </w:rPr>
      </w:pPr>
      <w:r w:rsidRPr="00EB0394">
        <w:rPr>
          <w:rFonts w:eastAsia="Calibri"/>
        </w:rPr>
        <w:t xml:space="preserve">Rozpočtová opatření jsou zveřejněna v elektronické podobě na webových stránkách obce a je možno do nich nahlédnout </w:t>
      </w:r>
      <w:r>
        <w:rPr>
          <w:rFonts w:eastAsia="Calibri"/>
        </w:rPr>
        <w:t xml:space="preserve">v úředních hodinách </w:t>
      </w:r>
      <w:r w:rsidRPr="00EB0394">
        <w:rPr>
          <w:rFonts w:eastAsia="Calibri"/>
        </w:rPr>
        <w:t>na Obecním úřadě</w:t>
      </w:r>
      <w:r>
        <w:rPr>
          <w:rFonts w:eastAsia="Calibri"/>
        </w:rPr>
        <w:t xml:space="preserve"> Lejšovka.</w:t>
      </w:r>
      <w:r w:rsidRPr="00EB0394">
        <w:rPr>
          <w:rFonts w:eastAsia="Calibri"/>
        </w:rPr>
        <w:t xml:space="preserve"> </w:t>
      </w:r>
    </w:p>
    <w:p w:rsidR="00412162" w:rsidRPr="00412162" w:rsidRDefault="00412162" w:rsidP="00412162">
      <w:pPr>
        <w:rPr>
          <w:rFonts w:eastAsia="Calibri"/>
          <w:b/>
        </w:rPr>
      </w:pPr>
    </w:p>
    <w:p w:rsidR="00240597" w:rsidRDefault="00556D14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Schv</w:t>
      </w:r>
      <w:r w:rsidR="00240597">
        <w:rPr>
          <w:b/>
          <w:u w:val="single"/>
        </w:rPr>
        <w:t>álen</w:t>
      </w:r>
      <w:r w:rsidR="00890F3B">
        <w:rPr>
          <w:b/>
          <w:u w:val="single"/>
        </w:rPr>
        <w:t xml:space="preserve">í nabídky </w:t>
      </w:r>
      <w:r w:rsidR="00EE2630">
        <w:rPr>
          <w:b/>
          <w:u w:val="single"/>
        </w:rPr>
        <w:t>–</w:t>
      </w:r>
      <w:r w:rsidR="00890F3B">
        <w:rPr>
          <w:b/>
          <w:u w:val="single"/>
        </w:rPr>
        <w:t xml:space="preserve"> chodníky</w:t>
      </w:r>
    </w:p>
    <w:p w:rsidR="00BE6D43" w:rsidRPr="00BE6D43" w:rsidRDefault="00EE2630" w:rsidP="00501BC7">
      <w:r w:rsidRPr="00BE6D43">
        <w:t>Starosta obce seznámil zastupitele s cenovou nabídkou</w:t>
      </w:r>
      <w:r w:rsidR="00412162">
        <w:t xml:space="preserve"> projektanta</w:t>
      </w:r>
      <w:r w:rsidR="00EB7260">
        <w:t xml:space="preserve"> pana </w:t>
      </w:r>
      <w:r w:rsidR="00EB7260" w:rsidRPr="00B60946">
        <w:rPr>
          <w:highlight w:val="black"/>
        </w:rPr>
        <w:t>ing. Vlasáka</w:t>
      </w:r>
      <w:r w:rsidR="00EB7260">
        <w:t>, který jediný reagoval na poptávku pro</w:t>
      </w:r>
      <w:r w:rsidRPr="00BE6D43">
        <w:t xml:space="preserve"> vyprojektování </w:t>
      </w:r>
      <w:r w:rsidR="00BE6D43" w:rsidRPr="00BE6D43">
        <w:t>opravy chodník</w:t>
      </w:r>
      <w:r w:rsidR="00EB7260">
        <w:t>ů po stranách silnice III/299 2</w:t>
      </w:r>
      <w:r w:rsidR="00BE6D43">
        <w:t>. Obsahem</w:t>
      </w:r>
      <w:r w:rsidR="00501BC7">
        <w:t xml:space="preserve"> cenové nabídky</w:t>
      </w:r>
      <w:r w:rsidR="00BE6D43">
        <w:t xml:space="preserve"> jsou tyto úkony: Pořízení mapového podkladu vč. průběhu sítí. Dokumentace pro vydání společného povolení (DUR+DSP). Dokumentace pro prov</w:t>
      </w:r>
      <w:r w:rsidR="00556D14">
        <w:t>edení stavby v (DPS) a zadání. Za celkovou</w:t>
      </w:r>
      <w:r w:rsidR="00BE6D43">
        <w:t xml:space="preserve"> částka 77.000 Kč. </w:t>
      </w:r>
    </w:p>
    <w:p w:rsidR="00240597" w:rsidRDefault="00240597" w:rsidP="00240597">
      <w:pPr>
        <w:spacing w:after="0"/>
        <w:jc w:val="left"/>
      </w:pPr>
    </w:p>
    <w:p w:rsidR="00240597" w:rsidRPr="00DF2AE9" w:rsidRDefault="00240597" w:rsidP="00240597">
      <w:r w:rsidRPr="00DF2AE9">
        <w:t>Zastupitelstvo pověřuje starostu obce Lejšovka k</w:t>
      </w:r>
      <w:r w:rsidR="00501BC7" w:rsidRPr="00DF2AE9">
        <w:t xml:space="preserve"> objednání vyhotovení tohoto projektu. </w:t>
      </w:r>
    </w:p>
    <w:p w:rsidR="00240597" w:rsidRPr="00B90835" w:rsidRDefault="00890F3B" w:rsidP="00240597">
      <w:pPr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proofErr w:type="gramStart"/>
      <w:r>
        <w:rPr>
          <w:b/>
        </w:rPr>
        <w:t>pro : 6</w:t>
      </w:r>
      <w:r w:rsidR="00240597" w:rsidRPr="00B90835">
        <w:rPr>
          <w:b/>
        </w:rPr>
        <w:tab/>
      </w:r>
      <w:r w:rsidR="00240597" w:rsidRPr="00B90835">
        <w:rPr>
          <w:b/>
        </w:rPr>
        <w:tab/>
      </w:r>
      <w:r w:rsidR="00240597">
        <w:rPr>
          <w:b/>
        </w:rPr>
        <w:tab/>
      </w:r>
      <w:r w:rsidR="00240597" w:rsidRPr="00B90835">
        <w:rPr>
          <w:b/>
        </w:rPr>
        <w:t>proti</w:t>
      </w:r>
      <w:proofErr w:type="gramEnd"/>
      <w:r w:rsidR="00240597" w:rsidRPr="00B90835">
        <w:rPr>
          <w:b/>
        </w:rPr>
        <w:t xml:space="preserve">:  0 </w:t>
      </w:r>
      <w:r w:rsidR="00240597" w:rsidRPr="00B90835">
        <w:rPr>
          <w:b/>
        </w:rPr>
        <w:tab/>
      </w:r>
      <w:r w:rsidR="00240597" w:rsidRPr="00B90835">
        <w:rPr>
          <w:b/>
        </w:rPr>
        <w:tab/>
        <w:t>zdržel se: 0</w:t>
      </w:r>
    </w:p>
    <w:p w:rsidR="00240597" w:rsidRDefault="00240597" w:rsidP="00240597"/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Schvá</w:t>
      </w:r>
      <w:r w:rsidR="00890F3B">
        <w:rPr>
          <w:b/>
          <w:u w:val="single"/>
        </w:rPr>
        <w:t>lení záměru č. 3/2020</w:t>
      </w:r>
    </w:p>
    <w:p w:rsidR="0031322B" w:rsidRDefault="00C13DAE" w:rsidP="0031322B">
      <w:pPr>
        <w:spacing w:after="0" w:line="240" w:lineRule="auto"/>
      </w:pPr>
      <w:r>
        <w:t>Starosta obce seznámil zastupitelstvo se záměrem č.</w:t>
      </w:r>
      <w:r w:rsidR="0031322B">
        <w:t xml:space="preserve"> </w:t>
      </w:r>
      <w:r>
        <w:t xml:space="preserve">3/2020, </w:t>
      </w:r>
      <w:r w:rsidR="00E44107">
        <w:t>který se týká prodeje stavebn</w:t>
      </w:r>
      <w:r w:rsidR="00412162">
        <w:t xml:space="preserve">ího pozemku </w:t>
      </w:r>
      <w:proofErr w:type="gramStart"/>
      <w:r w:rsidR="00412162">
        <w:t>p.č.</w:t>
      </w:r>
      <w:proofErr w:type="gramEnd"/>
      <w:r w:rsidR="00412162">
        <w:t xml:space="preserve"> 126/80 odděleného</w:t>
      </w:r>
      <w:r w:rsidR="00E44107">
        <w:t xml:space="preserve"> od p.</w:t>
      </w:r>
      <w:r w:rsidR="0031322B">
        <w:t xml:space="preserve"> </w:t>
      </w:r>
      <w:r w:rsidR="00E44107">
        <w:t xml:space="preserve">č. 126/12 geometrickým plánem </w:t>
      </w:r>
    </w:p>
    <w:p w:rsidR="00240597" w:rsidRDefault="00E44107" w:rsidP="0031322B">
      <w:pPr>
        <w:spacing w:after="0" w:line="240" w:lineRule="auto"/>
        <w:rPr>
          <w:vertAlign w:val="superscript"/>
        </w:rPr>
      </w:pPr>
      <w:r>
        <w:t>č. 254-1058/2020, o celkové výměře 1110 m</w:t>
      </w:r>
      <w:r>
        <w:rPr>
          <w:vertAlign w:val="superscript"/>
        </w:rPr>
        <w:t>2</w:t>
      </w:r>
      <w:r>
        <w:t xml:space="preserve">. </w:t>
      </w:r>
      <w:r>
        <w:rPr>
          <w:vertAlign w:val="superscript"/>
        </w:rPr>
        <w:t xml:space="preserve"> </w:t>
      </w:r>
    </w:p>
    <w:p w:rsidR="0031322B" w:rsidRDefault="0031322B" w:rsidP="0031322B">
      <w:pPr>
        <w:spacing w:after="0"/>
      </w:pPr>
    </w:p>
    <w:p w:rsidR="0031322B" w:rsidRDefault="00E44107" w:rsidP="0031322B">
      <w:pPr>
        <w:spacing w:after="0"/>
      </w:pPr>
      <w:r w:rsidRPr="00EE1D96">
        <w:t>Na tento</w:t>
      </w:r>
      <w:r w:rsidR="00EE1D96">
        <w:t xml:space="preserve"> záměr bylo vyhlášeno výběrové řízení, které bylo ukončeno dne 14.</w:t>
      </w:r>
      <w:r w:rsidR="0031322B">
        <w:t xml:space="preserve"> </w:t>
      </w:r>
      <w:r w:rsidR="00EE1D96">
        <w:t>9.</w:t>
      </w:r>
      <w:r w:rsidR="0031322B">
        <w:t xml:space="preserve"> </w:t>
      </w:r>
      <w:r w:rsidR="00EE1D96">
        <w:t>2020</w:t>
      </w:r>
      <w:r w:rsidR="0031322B">
        <w:t>.</w:t>
      </w:r>
    </w:p>
    <w:p w:rsidR="00E44107" w:rsidRPr="00EE1D96" w:rsidRDefault="0031322B" w:rsidP="00E44107">
      <w:r>
        <w:t xml:space="preserve">Zastupitelstvo schvaluje tento záměr. </w:t>
      </w:r>
      <w:r w:rsidR="00E44107" w:rsidRPr="00EE1D96">
        <w:t xml:space="preserve"> </w:t>
      </w:r>
    </w:p>
    <w:p w:rsidR="00826947" w:rsidRDefault="00890F3B" w:rsidP="0031322B">
      <w:pPr>
        <w:ind w:left="0" w:firstLine="708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proofErr w:type="gramStart"/>
      <w:r>
        <w:rPr>
          <w:b/>
        </w:rPr>
        <w:t>pro : 6</w:t>
      </w:r>
      <w:r w:rsidR="00240597" w:rsidRPr="00D745B1">
        <w:rPr>
          <w:b/>
        </w:rPr>
        <w:tab/>
      </w:r>
      <w:r w:rsidR="00240597" w:rsidRPr="00D745B1">
        <w:rPr>
          <w:b/>
        </w:rPr>
        <w:tab/>
      </w:r>
      <w:r>
        <w:rPr>
          <w:b/>
        </w:rPr>
        <w:tab/>
      </w:r>
      <w:r w:rsidR="00240597" w:rsidRPr="00D745B1">
        <w:rPr>
          <w:b/>
        </w:rPr>
        <w:t>proti</w:t>
      </w:r>
      <w:proofErr w:type="gramEnd"/>
      <w:r w:rsidR="00240597" w:rsidRPr="00D745B1">
        <w:rPr>
          <w:b/>
        </w:rPr>
        <w:t xml:space="preserve">:  0 </w:t>
      </w:r>
      <w:r w:rsidR="00240597" w:rsidRPr="00D745B1">
        <w:rPr>
          <w:b/>
        </w:rPr>
        <w:tab/>
      </w:r>
      <w:r w:rsidR="00240597" w:rsidRPr="00D745B1">
        <w:rPr>
          <w:b/>
        </w:rPr>
        <w:tab/>
        <w:t>zdržel se</w:t>
      </w:r>
      <w:r w:rsidR="00240597">
        <w:rPr>
          <w:b/>
        </w:rPr>
        <w:t xml:space="preserve">: </w:t>
      </w:r>
      <w:r>
        <w:rPr>
          <w:b/>
        </w:rPr>
        <w:t>0</w:t>
      </w:r>
    </w:p>
    <w:p w:rsidR="0031322B" w:rsidRPr="0031322B" w:rsidRDefault="0031322B" w:rsidP="00412162">
      <w:pPr>
        <w:ind w:left="0"/>
        <w:rPr>
          <w:b/>
        </w:rPr>
      </w:pPr>
    </w:p>
    <w:p w:rsidR="00240597" w:rsidRPr="00890F3B" w:rsidRDefault="00890F3B" w:rsidP="00890F3B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Schválení záměru č. 4/2020</w:t>
      </w:r>
      <w:r w:rsidRPr="00890F3B">
        <w:rPr>
          <w:b/>
          <w:u w:val="single"/>
        </w:rPr>
        <w:t xml:space="preserve"> </w:t>
      </w:r>
    </w:p>
    <w:p w:rsidR="0031322B" w:rsidRDefault="0031322B" w:rsidP="0031322B">
      <w:pPr>
        <w:spacing w:after="0" w:line="240" w:lineRule="auto"/>
      </w:pPr>
      <w:r>
        <w:t>Starosta obce seznámil zastupitelstvo se záměrem č. 4/2020, který se týká prodeje stavebního pozemku p.</w:t>
      </w:r>
      <w:r w:rsidR="00FC71BE">
        <w:t xml:space="preserve"> </w:t>
      </w:r>
      <w:r w:rsidR="00412162">
        <w:t>č. 126/82 odděleného</w:t>
      </w:r>
      <w:r>
        <w:t xml:space="preserve"> od p. č. 126/12 geometrickým plánem </w:t>
      </w:r>
    </w:p>
    <w:p w:rsidR="0031322B" w:rsidRPr="0031322B" w:rsidRDefault="0031322B" w:rsidP="0031322B">
      <w:pPr>
        <w:spacing w:after="0" w:line="240" w:lineRule="auto"/>
        <w:rPr>
          <w:vertAlign w:val="superscript"/>
        </w:rPr>
      </w:pPr>
      <w:r>
        <w:t>č. 254-1058/2020, o celkové výměře 1000 m</w:t>
      </w:r>
      <w:r w:rsidRPr="0031322B">
        <w:rPr>
          <w:vertAlign w:val="superscript"/>
        </w:rPr>
        <w:t>2</w:t>
      </w:r>
      <w:r>
        <w:t xml:space="preserve">. </w:t>
      </w:r>
      <w:r w:rsidRPr="0031322B">
        <w:rPr>
          <w:vertAlign w:val="superscript"/>
        </w:rPr>
        <w:t xml:space="preserve"> </w:t>
      </w:r>
    </w:p>
    <w:p w:rsidR="0031322B" w:rsidRDefault="0031322B" w:rsidP="0031322B">
      <w:pPr>
        <w:spacing w:after="0"/>
      </w:pPr>
    </w:p>
    <w:p w:rsidR="0031322B" w:rsidRDefault="0031322B" w:rsidP="0031322B">
      <w:pPr>
        <w:spacing w:after="0"/>
      </w:pPr>
      <w:r w:rsidRPr="00EE1D96">
        <w:t>Na tento</w:t>
      </w:r>
      <w:r>
        <w:t xml:space="preserve"> záměr bylo vyhlášeno výběrové řízení, které bylo ukončeno dne 14. 9. 2020.</w:t>
      </w:r>
    </w:p>
    <w:p w:rsidR="00FC71BE" w:rsidRDefault="00FC71BE" w:rsidP="0031322B">
      <w:pPr>
        <w:spacing w:after="0"/>
      </w:pPr>
    </w:p>
    <w:p w:rsidR="0031322B" w:rsidRPr="00EE1D96" w:rsidRDefault="0031322B" w:rsidP="0031322B">
      <w:pPr>
        <w:spacing w:after="0"/>
      </w:pPr>
      <w:r>
        <w:t xml:space="preserve">Zastupitelstvo schvaluje tento záměr. </w:t>
      </w:r>
      <w:r w:rsidRPr="00EE1D96">
        <w:t xml:space="preserve"> </w:t>
      </w:r>
    </w:p>
    <w:p w:rsidR="00240597" w:rsidRDefault="00240597" w:rsidP="00657168">
      <w:pPr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</w:r>
      <w:proofErr w:type="gramStart"/>
      <w:r w:rsidRPr="00D37924">
        <w:rPr>
          <w:b/>
        </w:rPr>
        <w:t xml:space="preserve">pro : </w:t>
      </w:r>
      <w:r w:rsidR="00890F3B">
        <w:rPr>
          <w:b/>
        </w:rPr>
        <w:t>6</w:t>
      </w:r>
      <w:r w:rsidRPr="00D37924">
        <w:rPr>
          <w:b/>
        </w:rPr>
        <w:tab/>
      </w:r>
      <w:r w:rsidRPr="00D37924">
        <w:rPr>
          <w:b/>
        </w:rPr>
        <w:tab/>
      </w:r>
      <w:r w:rsidRPr="00D37924">
        <w:rPr>
          <w:b/>
        </w:rPr>
        <w:tab/>
        <w:t>proti</w:t>
      </w:r>
      <w:proofErr w:type="gramEnd"/>
      <w:r w:rsidRPr="00D37924">
        <w:rPr>
          <w:b/>
        </w:rPr>
        <w:t xml:space="preserve">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240597" w:rsidRPr="0031322B" w:rsidRDefault="00240597" w:rsidP="00240597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  <w:u w:val="single"/>
        </w:rPr>
        <w:lastRenderedPageBreak/>
        <w:t xml:space="preserve">Schválení </w:t>
      </w:r>
      <w:r w:rsidR="00890F3B">
        <w:rPr>
          <w:b/>
          <w:u w:val="single"/>
        </w:rPr>
        <w:t>smluv k prodeji pozemků</w:t>
      </w:r>
    </w:p>
    <w:p w:rsidR="0031322B" w:rsidRPr="00D8491C" w:rsidRDefault="00FC71BE" w:rsidP="0031322B">
      <w:r w:rsidRPr="00D8491C">
        <w:t>Starosta obce seznámil zastupitelstvo s vypracování</w:t>
      </w:r>
      <w:r w:rsidR="00556D14">
        <w:t>m</w:t>
      </w:r>
      <w:r w:rsidRPr="00D8491C">
        <w:t xml:space="preserve"> kupních smluv s výhe</w:t>
      </w:r>
      <w:r w:rsidR="00657168">
        <w:t>rci výběrového řízení na prodej</w:t>
      </w:r>
      <w:r w:rsidRPr="00D8491C">
        <w:t xml:space="preserve"> pozemků p. č. 126/80 a p. č.  126/82. </w:t>
      </w:r>
    </w:p>
    <w:p w:rsidR="00FC71BE" w:rsidRPr="00D8491C" w:rsidRDefault="00D8491C" w:rsidP="00D8491C">
      <w:pPr>
        <w:jc w:val="left"/>
      </w:pPr>
      <w:r>
        <w:rPr>
          <w:rStyle w:val="Siln"/>
          <w:b w:val="0"/>
          <w:shd w:val="clear" w:color="auto" w:fill="FFFFFF"/>
        </w:rPr>
        <w:t xml:space="preserve">Zastupitelstvo </w:t>
      </w:r>
      <w:r w:rsidR="00F2658C">
        <w:rPr>
          <w:rStyle w:val="Siln"/>
          <w:b w:val="0"/>
          <w:shd w:val="clear" w:color="auto" w:fill="FFFFFF"/>
        </w:rPr>
        <w:t xml:space="preserve">schvaluje a </w:t>
      </w:r>
      <w:r>
        <w:rPr>
          <w:rStyle w:val="Siln"/>
          <w:b w:val="0"/>
          <w:shd w:val="clear" w:color="auto" w:fill="FFFFFF"/>
        </w:rPr>
        <w:t xml:space="preserve">pověřuje starostu obce Lejšovka k podpisu těchto kupních smluv. </w:t>
      </w:r>
    </w:p>
    <w:p w:rsidR="00240597" w:rsidRDefault="00240597" w:rsidP="00240597">
      <w:pPr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</w:r>
      <w:proofErr w:type="gramStart"/>
      <w:r w:rsidRPr="00D37924">
        <w:rPr>
          <w:b/>
        </w:rPr>
        <w:t xml:space="preserve">pro : </w:t>
      </w:r>
      <w:r w:rsidR="00890F3B">
        <w:rPr>
          <w:b/>
        </w:rPr>
        <w:t>6</w:t>
      </w:r>
      <w:r w:rsidRPr="00D37924">
        <w:rPr>
          <w:b/>
        </w:rPr>
        <w:tab/>
      </w:r>
      <w:r w:rsidRPr="00D37924">
        <w:rPr>
          <w:b/>
        </w:rPr>
        <w:tab/>
      </w:r>
      <w:r w:rsidR="00890F3B">
        <w:rPr>
          <w:b/>
        </w:rPr>
        <w:tab/>
      </w:r>
      <w:r w:rsidRPr="00D37924">
        <w:rPr>
          <w:b/>
        </w:rPr>
        <w:t>proti</w:t>
      </w:r>
      <w:proofErr w:type="gramEnd"/>
      <w:r w:rsidRPr="00D37924">
        <w:rPr>
          <w:b/>
        </w:rPr>
        <w:t xml:space="preserve">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890F3B" w:rsidRDefault="00890F3B" w:rsidP="00D8491C">
      <w:pPr>
        <w:ind w:left="0"/>
      </w:pP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F9485A">
        <w:rPr>
          <w:b/>
          <w:u w:val="single"/>
        </w:rPr>
        <w:t xml:space="preserve"> Schválení </w:t>
      </w:r>
      <w:r w:rsidR="00890F3B">
        <w:rPr>
          <w:b/>
          <w:u w:val="single"/>
        </w:rPr>
        <w:t>záměru č. 5/2020</w:t>
      </w:r>
    </w:p>
    <w:p w:rsidR="00E7040E" w:rsidRDefault="00F2658C" w:rsidP="00E7040E">
      <w:pPr>
        <w:jc w:val="left"/>
      </w:pPr>
      <w:r w:rsidRPr="00D8491C">
        <w:t>Starosta obce seznámil zastupitelstvo</w:t>
      </w:r>
      <w:r>
        <w:t xml:space="preserve"> se záměrem č. 5/2020, který pojednává o snížení výměry pozemků a navýšení ceny. </w:t>
      </w:r>
      <w:r w:rsidR="00E7040E">
        <w:t xml:space="preserve">Tyto zemědělské pozemky o výměře 4.1236 ha jsou v současné době pronajaty firmě ROLANA s.r.o. </w:t>
      </w:r>
      <w:r>
        <w:t> </w:t>
      </w:r>
      <w:r w:rsidR="00E7040E">
        <w:t>Z d</w:t>
      </w:r>
      <w:r>
        <w:t>ůvodu těchto změn musí obec</w:t>
      </w:r>
      <w:r w:rsidR="00E7040E">
        <w:t xml:space="preserve"> Lejšovka schválit tento záměr.</w:t>
      </w:r>
    </w:p>
    <w:p w:rsidR="00E7040E" w:rsidRPr="00EE1D96" w:rsidRDefault="00E7040E" w:rsidP="00E7040E">
      <w:pPr>
        <w:spacing w:after="0"/>
      </w:pPr>
      <w:r>
        <w:t xml:space="preserve">Zastupitelstvo schvaluje tento záměr. </w:t>
      </w:r>
      <w:r w:rsidRPr="00EE1D96">
        <w:t xml:space="preserve"> </w:t>
      </w:r>
    </w:p>
    <w:p w:rsidR="00240597" w:rsidRPr="000041F4" w:rsidRDefault="00240597" w:rsidP="00E7040E">
      <w:pPr>
        <w:ind w:left="0"/>
      </w:pPr>
      <w:r>
        <w:tab/>
      </w:r>
      <w:r>
        <w:tab/>
      </w:r>
      <w:r>
        <w:tab/>
      </w:r>
      <w:r>
        <w:tab/>
      </w:r>
      <w:r>
        <w:tab/>
      </w:r>
    </w:p>
    <w:p w:rsidR="00240597" w:rsidRDefault="00240597" w:rsidP="00337E72">
      <w:pPr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</w:r>
      <w:proofErr w:type="gramStart"/>
      <w:r w:rsidRPr="00D745B1">
        <w:rPr>
          <w:b/>
        </w:rPr>
        <w:t xml:space="preserve">pro : </w:t>
      </w:r>
      <w:r w:rsidR="00890F3B">
        <w:rPr>
          <w:b/>
        </w:rPr>
        <w:t>6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>proti</w:t>
      </w:r>
      <w:proofErr w:type="gramEnd"/>
      <w:r w:rsidRPr="00D745B1">
        <w:rPr>
          <w:b/>
        </w:rPr>
        <w:t xml:space="preserve">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  <w:r w:rsidR="00890F3B">
        <w:rPr>
          <w:b/>
        </w:rPr>
        <w:t>0</w:t>
      </w: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Schválení </w:t>
      </w:r>
      <w:r w:rsidR="00890F3B">
        <w:rPr>
          <w:b/>
          <w:u w:val="single"/>
        </w:rPr>
        <w:t>dodatku č. 2 – Rolana</w:t>
      </w:r>
    </w:p>
    <w:p w:rsidR="004F54D8" w:rsidRDefault="004F54D8" w:rsidP="004F54D8">
      <w:r>
        <w:t>Na základě schválení záměru č. 5/2020 s</w:t>
      </w:r>
      <w:r w:rsidRPr="00D8491C">
        <w:t>tarosta obce seznámil zastupite</w:t>
      </w:r>
      <w:r w:rsidR="00DF2AE9">
        <w:t>lstvo</w:t>
      </w:r>
      <w:r w:rsidR="00571B1A">
        <w:t xml:space="preserve"> </w:t>
      </w:r>
      <w:r>
        <w:t>s vypracováním dodatku č. 2 k Pachtovní smlouvě č. 572/2009 s firmou ROLANA s.r.o.</w:t>
      </w:r>
      <w:r w:rsidR="008A4C72">
        <w:t xml:space="preserve"> se sídlem Újezd 60, 503 03 Černilov</w:t>
      </w:r>
      <w:r>
        <w:t xml:space="preserve">.  Tento dodatek pojednává již zmíněnou změnu výměry pozemků a navýšení ceny za pronájem zemědělských pozemků. </w:t>
      </w:r>
      <w:bookmarkStart w:id="0" w:name="_GoBack"/>
      <w:bookmarkEnd w:id="0"/>
    </w:p>
    <w:p w:rsidR="008A4C72" w:rsidRDefault="008A4C72" w:rsidP="008A4C72">
      <w:pPr>
        <w:spacing w:after="0"/>
      </w:pPr>
      <w:r>
        <w:t xml:space="preserve">Celková výměra zemědělské půdy 4.1236 ha. </w:t>
      </w:r>
    </w:p>
    <w:p w:rsidR="00E7040E" w:rsidRDefault="008A4C72" w:rsidP="004F54D8">
      <w:r>
        <w:t>C</w:t>
      </w:r>
      <w:r w:rsidR="004F54D8">
        <w:t xml:space="preserve">ena za pachtovné za rok 2020 činí 10. 309 Kč.  </w:t>
      </w:r>
    </w:p>
    <w:p w:rsidR="008A4C72" w:rsidRPr="00E7040E" w:rsidRDefault="008A4C72" w:rsidP="004F54D8">
      <w:r>
        <w:t>Zastupitelstvo schvaluje tuto změnu a pověřuje starostu obce Lejšovka k podpisu tohoto dodatku.</w:t>
      </w:r>
    </w:p>
    <w:p w:rsidR="00890F3B" w:rsidRPr="00890F3B" w:rsidRDefault="00890F3B" w:rsidP="00890F3B">
      <w:pPr>
        <w:rPr>
          <w:b/>
          <w:u w:val="single"/>
        </w:rPr>
      </w:pPr>
    </w:p>
    <w:p w:rsidR="00240597" w:rsidRDefault="00240597" w:rsidP="00337E72">
      <w:pPr>
        <w:ind w:left="0" w:firstLine="708"/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</w:r>
      <w:proofErr w:type="gramStart"/>
      <w:r w:rsidRPr="00D745B1">
        <w:rPr>
          <w:b/>
        </w:rPr>
        <w:t xml:space="preserve">pro : </w:t>
      </w:r>
      <w:r w:rsidR="00890F3B">
        <w:rPr>
          <w:b/>
        </w:rPr>
        <w:t>6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>proti</w:t>
      </w:r>
      <w:proofErr w:type="gramEnd"/>
      <w:r w:rsidRPr="00D745B1">
        <w:rPr>
          <w:b/>
        </w:rPr>
        <w:t xml:space="preserve">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  <w:r w:rsidR="00890F3B">
        <w:rPr>
          <w:b/>
        </w:rPr>
        <w:t>0</w:t>
      </w:r>
    </w:p>
    <w:p w:rsidR="00240597" w:rsidRDefault="00240597" w:rsidP="00240597">
      <w:pPr>
        <w:ind w:left="0"/>
        <w:rPr>
          <w:u w:val="single"/>
        </w:rPr>
      </w:pP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Diskuze</w:t>
      </w:r>
    </w:p>
    <w:p w:rsidR="00A270BE" w:rsidRDefault="00A270BE" w:rsidP="00A270BE">
      <w:r>
        <w:t xml:space="preserve">Starosta obce oznámil zastupitelstvu a občanům, že Boleslav Neidoba st. ukončil činnost jako předseda kulturního výboru. Jeho náhradou se stala </w:t>
      </w:r>
      <w:r w:rsidRPr="00B60946">
        <w:rPr>
          <w:highlight w:val="black"/>
        </w:rPr>
        <w:t>Lucie Vargová</w:t>
      </w:r>
      <w:r>
        <w:t>.</w:t>
      </w:r>
    </w:p>
    <w:p w:rsidR="00A270BE" w:rsidRDefault="00A270BE" w:rsidP="00A270BE">
      <w:r>
        <w:t>Starosta obce oznámil z důvodu Covidové epidemie ukončení veškeré sportovní činnosti a dalších kulturních akcí</w:t>
      </w:r>
      <w:r w:rsidR="00DF2AE9">
        <w:t xml:space="preserve"> v obci Lejšovka</w:t>
      </w:r>
      <w:r>
        <w:t xml:space="preserve">. </w:t>
      </w:r>
    </w:p>
    <w:p w:rsidR="00240597" w:rsidRDefault="00240597" w:rsidP="00A270BE">
      <w:pPr>
        <w:rPr>
          <w:b/>
          <w:u w:val="single"/>
        </w:rPr>
      </w:pPr>
      <w:r w:rsidRPr="00A12BDA">
        <w:rPr>
          <w:b/>
          <w:u w:val="single"/>
        </w:rPr>
        <w:lastRenderedPageBreak/>
        <w:t>Závěr</w:t>
      </w:r>
    </w:p>
    <w:p w:rsidR="00240597" w:rsidRDefault="00240597" w:rsidP="00240597">
      <w:r>
        <w:t>Závěrem starosta obce Lejšovka poděkoval za účast a ukončil zasedání.</w:t>
      </w:r>
    </w:p>
    <w:p w:rsidR="00240597" w:rsidRDefault="00240597" w:rsidP="00240597">
      <w:r>
        <w:t xml:space="preserve">Zapsal: </w:t>
      </w:r>
      <w:r>
        <w:tab/>
      </w:r>
      <w:r>
        <w:tab/>
        <w:t>Adam Košťál</w:t>
      </w:r>
      <w:r>
        <w:tab/>
        <w:t>……………………………</w:t>
      </w:r>
      <w:proofErr w:type="gramStart"/>
      <w:r>
        <w:t>…..</w:t>
      </w:r>
      <w:proofErr w:type="gramEnd"/>
    </w:p>
    <w:p w:rsidR="00240597" w:rsidRDefault="00240597" w:rsidP="00240597">
      <w:pPr>
        <w:pStyle w:val="Odstavecseseznamem"/>
        <w:ind w:left="1068"/>
      </w:pPr>
    </w:p>
    <w:p w:rsidR="00240597" w:rsidRDefault="00240597" w:rsidP="00240597">
      <w:r>
        <w:t xml:space="preserve">Zápis ověřili: </w:t>
      </w:r>
      <w:r>
        <w:tab/>
      </w:r>
      <w:r>
        <w:tab/>
        <w:t>Josef Fabián ml. ………………………………</w:t>
      </w:r>
    </w:p>
    <w:p w:rsidR="00240597" w:rsidRDefault="00240597" w:rsidP="00240597">
      <w:pPr>
        <w:pStyle w:val="Odstavecseseznamem"/>
        <w:ind w:left="2127"/>
      </w:pPr>
      <w:r>
        <w:t xml:space="preserve">    </w:t>
      </w:r>
    </w:p>
    <w:p w:rsidR="00240597" w:rsidRDefault="00240597" w:rsidP="00240597">
      <w:pPr>
        <w:pStyle w:val="Odstavecseseznamem"/>
        <w:ind w:left="2127"/>
      </w:pPr>
      <w:r>
        <w:t xml:space="preserve">     </w:t>
      </w:r>
      <w:r>
        <w:tab/>
        <w:t>Jiří Němeček ………………………………….</w:t>
      </w:r>
    </w:p>
    <w:p w:rsidR="00240597" w:rsidRDefault="00240597" w:rsidP="00240597"/>
    <w:p w:rsidR="00240597" w:rsidRDefault="00240597" w:rsidP="00337E72">
      <w:proofErr w:type="gramStart"/>
      <w:r>
        <w:t>Starost</w:t>
      </w:r>
      <w:r w:rsidR="00337E72">
        <w:t>a :</w:t>
      </w:r>
      <w:r w:rsidR="00337E72">
        <w:tab/>
      </w:r>
      <w:r w:rsidR="00337E72">
        <w:tab/>
        <w:t>Martin</w:t>
      </w:r>
      <w:proofErr w:type="gramEnd"/>
      <w:r w:rsidR="00337E72">
        <w:t xml:space="preserve"> Jílek …………………………………</w:t>
      </w:r>
    </w:p>
    <w:p w:rsidR="00240597" w:rsidRDefault="00B60946" w:rsidP="00240597">
      <w:r>
        <w:t xml:space="preserve">Vyvěšeno: </w:t>
      </w:r>
      <w:proofErr w:type="gramStart"/>
      <w:r>
        <w:t>16.10. 2020</w:t>
      </w:r>
      <w:proofErr w:type="gramEnd"/>
    </w:p>
    <w:p w:rsidR="00240597" w:rsidRPr="00E565BA" w:rsidRDefault="00240597" w:rsidP="00240597">
      <w:r>
        <w:t>Sejmuto:</w:t>
      </w:r>
    </w:p>
    <w:p w:rsidR="00AE0E15" w:rsidRPr="004C0278" w:rsidRDefault="00826947" w:rsidP="00826947">
      <w:pPr>
        <w:tabs>
          <w:tab w:val="left" w:pos="1890"/>
        </w:tabs>
      </w:pPr>
      <w:r>
        <w:tab/>
      </w:r>
    </w:p>
    <w:sectPr w:rsidR="00AE0E15" w:rsidRPr="004C0278" w:rsidSect="00C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D75"/>
    <w:multiLevelType w:val="hybridMultilevel"/>
    <w:tmpl w:val="D7B86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954"/>
    <w:multiLevelType w:val="hybridMultilevel"/>
    <w:tmpl w:val="40DC9322"/>
    <w:lvl w:ilvl="0" w:tplc="CF0A4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F98"/>
    <w:multiLevelType w:val="hybridMultilevel"/>
    <w:tmpl w:val="6B88AED2"/>
    <w:lvl w:ilvl="0" w:tplc="ED36E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67173"/>
    <w:multiLevelType w:val="hybridMultilevel"/>
    <w:tmpl w:val="FE3035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4B64C5"/>
    <w:multiLevelType w:val="hybridMultilevel"/>
    <w:tmpl w:val="A2F890D8"/>
    <w:lvl w:ilvl="0" w:tplc="BAA4C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KNnIiZf8xzxCpBmSf+HUbNc7uZ2wijMTblySPjQgABLZHi21DAIxd20e4cQWgqXQxvfEqtefGPlpcqiNme+25A==" w:salt="UkR2JN6ZzlL9LtFr+UmXbQ==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607DA"/>
    <w:rsid w:val="00006397"/>
    <w:rsid w:val="000077A2"/>
    <w:rsid w:val="00022EF9"/>
    <w:rsid w:val="000344DF"/>
    <w:rsid w:val="00045794"/>
    <w:rsid w:val="000A07DA"/>
    <w:rsid w:val="000D50FF"/>
    <w:rsid w:val="000D51D1"/>
    <w:rsid w:val="000E3FBF"/>
    <w:rsid w:val="000F28A8"/>
    <w:rsid w:val="00126B29"/>
    <w:rsid w:val="001A1CC0"/>
    <w:rsid w:val="001A79D1"/>
    <w:rsid w:val="001B085F"/>
    <w:rsid w:val="00204E2E"/>
    <w:rsid w:val="00223986"/>
    <w:rsid w:val="0022642A"/>
    <w:rsid w:val="00240597"/>
    <w:rsid w:val="002616D7"/>
    <w:rsid w:val="00276C6A"/>
    <w:rsid w:val="002A750A"/>
    <w:rsid w:val="002C189C"/>
    <w:rsid w:val="002C29A7"/>
    <w:rsid w:val="0031322B"/>
    <w:rsid w:val="00337E72"/>
    <w:rsid w:val="003E06EF"/>
    <w:rsid w:val="00403931"/>
    <w:rsid w:val="00412162"/>
    <w:rsid w:val="004130C8"/>
    <w:rsid w:val="00463546"/>
    <w:rsid w:val="00484CC9"/>
    <w:rsid w:val="004C0278"/>
    <w:rsid w:val="004C0E89"/>
    <w:rsid w:val="004C2417"/>
    <w:rsid w:val="004C5899"/>
    <w:rsid w:val="004E08A0"/>
    <w:rsid w:val="004E3C14"/>
    <w:rsid w:val="004F54D8"/>
    <w:rsid w:val="00500EC6"/>
    <w:rsid w:val="00501BC7"/>
    <w:rsid w:val="005040BE"/>
    <w:rsid w:val="0051618F"/>
    <w:rsid w:val="00520C6E"/>
    <w:rsid w:val="0052528D"/>
    <w:rsid w:val="0053071E"/>
    <w:rsid w:val="00546CDD"/>
    <w:rsid w:val="00551611"/>
    <w:rsid w:val="00556D14"/>
    <w:rsid w:val="00564F99"/>
    <w:rsid w:val="00566A7D"/>
    <w:rsid w:val="00571B1A"/>
    <w:rsid w:val="00577F40"/>
    <w:rsid w:val="005808B6"/>
    <w:rsid w:val="005A1F10"/>
    <w:rsid w:val="005A6CD4"/>
    <w:rsid w:val="005B523C"/>
    <w:rsid w:val="005C045F"/>
    <w:rsid w:val="005D7828"/>
    <w:rsid w:val="006047A5"/>
    <w:rsid w:val="00623F78"/>
    <w:rsid w:val="00631CF8"/>
    <w:rsid w:val="00647AD1"/>
    <w:rsid w:val="00657168"/>
    <w:rsid w:val="00663213"/>
    <w:rsid w:val="006961D8"/>
    <w:rsid w:val="006E7062"/>
    <w:rsid w:val="007751E9"/>
    <w:rsid w:val="00786E52"/>
    <w:rsid w:val="00794D50"/>
    <w:rsid w:val="00794E94"/>
    <w:rsid w:val="007A1CCB"/>
    <w:rsid w:val="007D23E0"/>
    <w:rsid w:val="007D2B1C"/>
    <w:rsid w:val="008177AD"/>
    <w:rsid w:val="00826947"/>
    <w:rsid w:val="00833BB7"/>
    <w:rsid w:val="00881E1A"/>
    <w:rsid w:val="00890F3B"/>
    <w:rsid w:val="008A4C72"/>
    <w:rsid w:val="008B3B22"/>
    <w:rsid w:val="008C0E1D"/>
    <w:rsid w:val="008F0404"/>
    <w:rsid w:val="009151EC"/>
    <w:rsid w:val="009607DA"/>
    <w:rsid w:val="009E5863"/>
    <w:rsid w:val="009F27BC"/>
    <w:rsid w:val="00A16B52"/>
    <w:rsid w:val="00A270BE"/>
    <w:rsid w:val="00A4221E"/>
    <w:rsid w:val="00A669D1"/>
    <w:rsid w:val="00A66F98"/>
    <w:rsid w:val="00A71CA1"/>
    <w:rsid w:val="00A75191"/>
    <w:rsid w:val="00AC0BDD"/>
    <w:rsid w:val="00AE0E15"/>
    <w:rsid w:val="00AF208C"/>
    <w:rsid w:val="00B131A9"/>
    <w:rsid w:val="00B26130"/>
    <w:rsid w:val="00B31705"/>
    <w:rsid w:val="00B40AEB"/>
    <w:rsid w:val="00B56908"/>
    <w:rsid w:val="00B60946"/>
    <w:rsid w:val="00B90835"/>
    <w:rsid w:val="00BB357C"/>
    <w:rsid w:val="00BB5DB1"/>
    <w:rsid w:val="00BD4E3E"/>
    <w:rsid w:val="00BE5593"/>
    <w:rsid w:val="00BE6D43"/>
    <w:rsid w:val="00BF5FC0"/>
    <w:rsid w:val="00C13DAE"/>
    <w:rsid w:val="00C44636"/>
    <w:rsid w:val="00C46ACA"/>
    <w:rsid w:val="00C93FFE"/>
    <w:rsid w:val="00CB33C0"/>
    <w:rsid w:val="00CC42B6"/>
    <w:rsid w:val="00CD72BB"/>
    <w:rsid w:val="00CE484E"/>
    <w:rsid w:val="00D013C4"/>
    <w:rsid w:val="00D11F46"/>
    <w:rsid w:val="00D27859"/>
    <w:rsid w:val="00D37924"/>
    <w:rsid w:val="00D40711"/>
    <w:rsid w:val="00D63D40"/>
    <w:rsid w:val="00D745B1"/>
    <w:rsid w:val="00D8491C"/>
    <w:rsid w:val="00D914AA"/>
    <w:rsid w:val="00D92106"/>
    <w:rsid w:val="00D96278"/>
    <w:rsid w:val="00DF2AE9"/>
    <w:rsid w:val="00DF4E8D"/>
    <w:rsid w:val="00E3752B"/>
    <w:rsid w:val="00E44107"/>
    <w:rsid w:val="00E51173"/>
    <w:rsid w:val="00E565BA"/>
    <w:rsid w:val="00E7040E"/>
    <w:rsid w:val="00EB0394"/>
    <w:rsid w:val="00EB7260"/>
    <w:rsid w:val="00EE1D96"/>
    <w:rsid w:val="00EE2630"/>
    <w:rsid w:val="00F0183D"/>
    <w:rsid w:val="00F2658C"/>
    <w:rsid w:val="00F5064C"/>
    <w:rsid w:val="00F95F61"/>
    <w:rsid w:val="00FB637E"/>
    <w:rsid w:val="00FB6D3B"/>
    <w:rsid w:val="00FC71BE"/>
    <w:rsid w:val="00FD4E79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AD7EF-5471-46BC-B6C1-CF94BB0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52B"/>
    <w:pPr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F99"/>
    <w:p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1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1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1F46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F46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F4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C0278"/>
    <w:pPr>
      <w:spacing w:after="0" w:line="240" w:lineRule="auto"/>
      <w:ind w:left="0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84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6A59-A0DD-4C98-A7C4-493311B9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3909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Máma</dc:creator>
  <cp:lastModifiedBy>CTR</cp:lastModifiedBy>
  <cp:revision>2</cp:revision>
  <cp:lastPrinted>2020-10-25T17:02:00Z</cp:lastPrinted>
  <dcterms:created xsi:type="dcterms:W3CDTF">2020-10-25T17:06:00Z</dcterms:created>
  <dcterms:modified xsi:type="dcterms:W3CDTF">2020-10-25T17:06:00Z</dcterms:modified>
</cp:coreProperties>
</file>